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E0" w:rsidRDefault="00752DAB" w:rsidP="004E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Административным правонарушением является пропаганда и публичное демонстрирование нацистской атрибутики или символики, предусмотренное ст.  20.03 Ко АПРФ, ст.20.29. Ко АПРФ</w:t>
      </w:r>
    </w:p>
    <w:p w:rsidR="00752DAB" w:rsidRDefault="00752DAB" w:rsidP="004E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экстремистского сообщества- ст. 282.2. УК РФ</w:t>
      </w:r>
    </w:p>
    <w:p w:rsidR="00752DAB" w:rsidRDefault="00752DAB" w:rsidP="004E0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88" w:rsidRDefault="00D77405" w:rsidP="004E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Молодежные субкультуры и виртуальные сообщества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405">
        <w:rPr>
          <w:rFonts w:ascii="Times New Roman" w:hAnsi="Times New Roman" w:cs="Times New Roman"/>
          <w:sz w:val="28"/>
          <w:szCs w:val="28"/>
        </w:rPr>
        <w:t>Колубайн</w:t>
      </w:r>
      <w:proofErr w:type="spellEnd"/>
      <w:r w:rsidRPr="00D77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405">
        <w:rPr>
          <w:rFonts w:ascii="Times New Roman" w:hAnsi="Times New Roman" w:cs="Times New Roman"/>
          <w:sz w:val="28"/>
          <w:szCs w:val="28"/>
        </w:rPr>
        <w:t>( направления</w:t>
      </w:r>
      <w:proofErr w:type="gramEnd"/>
      <w:r w:rsidRPr="00D774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7405">
        <w:rPr>
          <w:rFonts w:ascii="Times New Roman" w:hAnsi="Times New Roman" w:cs="Times New Roman"/>
          <w:sz w:val="28"/>
          <w:szCs w:val="28"/>
        </w:rPr>
        <w:t>Скуллшутинг</w:t>
      </w:r>
      <w:proofErr w:type="spellEnd"/>
      <w:r w:rsidRPr="00D77405">
        <w:rPr>
          <w:rFonts w:ascii="Times New Roman" w:hAnsi="Times New Roman" w:cs="Times New Roman"/>
          <w:sz w:val="28"/>
          <w:szCs w:val="28"/>
        </w:rPr>
        <w:t>», «Ненависть»)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 xml:space="preserve">- АУЕ </w:t>
      </w:r>
      <w:proofErr w:type="gramStart"/>
      <w:r w:rsidRPr="00D77405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D77405">
        <w:rPr>
          <w:rFonts w:ascii="Times New Roman" w:hAnsi="Times New Roman" w:cs="Times New Roman"/>
          <w:sz w:val="28"/>
          <w:szCs w:val="28"/>
        </w:rPr>
        <w:t xml:space="preserve">арестантское </w:t>
      </w:r>
      <w:proofErr w:type="spellStart"/>
      <w:r w:rsidRPr="00D77405">
        <w:rPr>
          <w:rFonts w:ascii="Times New Roman" w:hAnsi="Times New Roman" w:cs="Times New Roman"/>
          <w:sz w:val="28"/>
          <w:szCs w:val="28"/>
        </w:rPr>
        <w:t>уркаганское</w:t>
      </w:r>
      <w:proofErr w:type="spellEnd"/>
      <w:r w:rsidRPr="00D77405">
        <w:rPr>
          <w:rFonts w:ascii="Times New Roman" w:hAnsi="Times New Roman" w:cs="Times New Roman"/>
          <w:sz w:val="28"/>
          <w:szCs w:val="28"/>
        </w:rPr>
        <w:t xml:space="preserve"> единство» или «арестантский уклад   един»)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>- «Анархисты»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>- Национал- радикалы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>- Суицидальные сообщества.</w:t>
      </w:r>
    </w:p>
    <w:p w:rsidR="00D77405" w:rsidRDefault="00D77405" w:rsidP="00D7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05" w:rsidRDefault="00D77405" w:rsidP="00D7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73" w:rsidRDefault="00CB4233" w:rsidP="00D7740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с</w:t>
      </w:r>
      <w:r w:rsidR="00D77405" w:rsidRPr="00D774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оев</w:t>
      </w:r>
      <w:r w:rsidR="00D77405" w:rsidRPr="00D77405">
        <w:rPr>
          <w:rFonts w:ascii="Times New Roman" w:hAnsi="Times New Roman" w:cs="Times New Roman"/>
          <w:b/>
          <w:sz w:val="28"/>
          <w:szCs w:val="28"/>
        </w:rPr>
        <w:t>ременного выявления несовершеннолетних участников групп деструктивной направленности и принятия экстренных мер реагирования необходимо</w:t>
      </w:r>
      <w:r w:rsidR="00D77405">
        <w:t>: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>- изучить информацию об основных признаках лиц, являющихся приверженцами идеологии «</w:t>
      </w:r>
      <w:proofErr w:type="spellStart"/>
      <w:r w:rsidRPr="00D77405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D77405">
        <w:rPr>
          <w:rFonts w:ascii="Times New Roman" w:hAnsi="Times New Roman" w:cs="Times New Roman"/>
          <w:sz w:val="28"/>
          <w:szCs w:val="28"/>
        </w:rPr>
        <w:t>»,……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>- использовать результаты С-ПТ: «Принятие социальных установок социума», «склонность к риску», «импульсивность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405">
        <w:rPr>
          <w:rFonts w:ascii="Times New Roman" w:hAnsi="Times New Roman" w:cs="Times New Roman"/>
          <w:sz w:val="28"/>
          <w:szCs w:val="28"/>
        </w:rPr>
        <w:t>, « самоконтроль поведения»</w:t>
      </w:r>
    </w:p>
    <w:p w:rsidR="00D77405" w:rsidRP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 xml:space="preserve">- особое внимание к рабочим </w:t>
      </w:r>
      <w:proofErr w:type="gramStart"/>
      <w:r w:rsidRPr="00D77405">
        <w:rPr>
          <w:rFonts w:ascii="Times New Roman" w:hAnsi="Times New Roman" w:cs="Times New Roman"/>
          <w:sz w:val="28"/>
          <w:szCs w:val="28"/>
        </w:rPr>
        <w:t>тетрадям :</w:t>
      </w:r>
      <w:proofErr w:type="gramEnd"/>
      <w:r w:rsidRPr="00D77405">
        <w:rPr>
          <w:rFonts w:ascii="Times New Roman" w:hAnsi="Times New Roman" w:cs="Times New Roman"/>
          <w:sz w:val="28"/>
          <w:szCs w:val="28"/>
        </w:rPr>
        <w:t xml:space="preserve"> 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405">
        <w:rPr>
          <w:rFonts w:ascii="Times New Roman" w:hAnsi="Times New Roman" w:cs="Times New Roman"/>
          <w:sz w:val="28"/>
          <w:szCs w:val="28"/>
        </w:rPr>
        <w:t>рисунков деструктивного характера</w:t>
      </w:r>
    </w:p>
    <w:p w:rsidR="00D77405" w:rsidRDefault="00D77405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 xml:space="preserve">- внимание на изменение во внешнем виде и поведении: появление татуировок, </w:t>
      </w:r>
      <w:proofErr w:type="spellStart"/>
      <w:r w:rsidRPr="00D77405">
        <w:rPr>
          <w:rFonts w:ascii="Times New Roman" w:hAnsi="Times New Roman" w:cs="Times New Roman"/>
          <w:sz w:val="28"/>
          <w:szCs w:val="28"/>
        </w:rPr>
        <w:t>шрамирование</w:t>
      </w:r>
      <w:proofErr w:type="spellEnd"/>
      <w:r w:rsidRPr="00D77405">
        <w:rPr>
          <w:rFonts w:ascii="Times New Roman" w:hAnsi="Times New Roman" w:cs="Times New Roman"/>
          <w:sz w:val="28"/>
          <w:szCs w:val="28"/>
        </w:rPr>
        <w:t>, вспышки немотивированной агрессии, замкнутость.</w:t>
      </w:r>
    </w:p>
    <w:p w:rsidR="004E0588" w:rsidRDefault="004E0588" w:rsidP="00D77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88" w:rsidRDefault="00752DAB" w:rsidP="00D77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E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23"/>
    <w:rsid w:val="001152E0"/>
    <w:rsid w:val="004E0588"/>
    <w:rsid w:val="006B6AA4"/>
    <w:rsid w:val="00752DAB"/>
    <w:rsid w:val="00BA5773"/>
    <w:rsid w:val="00CB4233"/>
    <w:rsid w:val="00CC7723"/>
    <w:rsid w:val="00D77405"/>
    <w:rsid w:val="00D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BBF95-FA94-4222-ACBC-5EAEC89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Huawei</cp:lastModifiedBy>
  <cp:revision>7</cp:revision>
  <cp:lastPrinted>2022-03-21T03:34:00Z</cp:lastPrinted>
  <dcterms:created xsi:type="dcterms:W3CDTF">2022-03-02T08:14:00Z</dcterms:created>
  <dcterms:modified xsi:type="dcterms:W3CDTF">2023-12-25T17:09:00Z</dcterms:modified>
</cp:coreProperties>
</file>